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 xml:space="preserve">на выполнение </w:t>
      </w:r>
      <w:r w:rsidR="000B2498" w:rsidRPr="000B2498">
        <w:rPr>
          <w:b/>
          <w:bCs/>
          <w:szCs w:val="28"/>
        </w:rPr>
        <w:t>ПИР, СМР, ПНР полным иждивением Подрядчика по титулу: Строительство МТП-160 10/0,4 кВ, ВЛЗ-10 кВ от ВЛЗ-10 кВ ф.8 ПС-110 кВ №355 "Можайск", РЛР-10 кВ,</w:t>
      </w:r>
      <w:r w:rsidR="000B2498">
        <w:rPr>
          <w:b/>
          <w:bCs/>
          <w:szCs w:val="28"/>
        </w:rPr>
        <w:br/>
      </w:r>
      <w:r w:rsidR="000B2498" w:rsidRPr="000B2498">
        <w:rPr>
          <w:b/>
          <w:bCs/>
          <w:szCs w:val="28"/>
        </w:rPr>
        <w:t xml:space="preserve"> ИКЗ-10 кВ (0,06 км), в т.ч. ПИР, МО, Можайский р-н, 50:18:0080402:1295 </w:t>
      </w:r>
      <w:r>
        <w:rPr>
          <w:b/>
          <w:bCs/>
          <w:szCs w:val="24"/>
          <w:highlight w:val="white"/>
        </w:rPr>
        <w:t xml:space="preserve">для нужд филиала ПАО «Россети Московский регион» – </w:t>
      </w:r>
      <w:r w:rsidR="00F660C2">
        <w:rPr>
          <w:b/>
          <w:bCs/>
          <w:szCs w:val="24"/>
          <w:highlight w:val="white"/>
        </w:rPr>
        <w:br/>
      </w: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12449A">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12449A">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12449A">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12449A">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12449A">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12449A">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12449A">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12449A">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12449A">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12449A">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Start w:id="12" w:name="_GoBack"/>
      <w:bookmarkEnd w:id="10"/>
      <w:bookmarkEnd w:id="12"/>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3" w:name="_Toc422209950"/>
            <w:bookmarkStart w:id="14" w:name="_Toc422226770"/>
            <w:bookmarkStart w:id="15"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3"/>
            <w:bookmarkEnd w:id="14"/>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12449A" w:rsidP="002D205C">
            <w:pPr>
              <w:jc w:val="both"/>
              <w:rPr>
                <w:highlight w:val="white"/>
              </w:rPr>
            </w:pPr>
            <w:r w:rsidRPr="0012449A">
              <w:t>4229р</w:t>
            </w:r>
            <w:r>
              <w:t xml:space="preserve"> </w:t>
            </w:r>
            <w:r w:rsidR="002E4679" w:rsidRPr="0081251E">
              <w:t>от 0</w:t>
            </w:r>
            <w:r w:rsidR="002D205C">
              <w:t>7</w:t>
            </w:r>
            <w:r w:rsidR="002E4679" w:rsidRPr="0081251E">
              <w:t>.07.2026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12449A">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0B2498" w:rsidRPr="000B2498">
              <w:rPr>
                <w:b/>
                <w:bCs/>
              </w:rPr>
              <w:t xml:space="preserve">ПИР, СМР, ПНР полным иждивением Подрядчика по титулу: Строительство МТП-160 10/0,4 кВ, ВЛЗ-10 кВ от ВЛЗ-10 кВ ф.8 ПС-110 кВ №355 "Можайск", РЛР-10 кВ, ИКЗ-10 кВ (0,06 км), в т.ч. ПИР, МО, Можайский р-н, 50:18:0080402:1295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5"/>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0B2498" w:rsidRPr="000B2498">
              <w:rPr>
                <w:b/>
                <w:bCs/>
              </w:rPr>
              <w:t>2</w:t>
            </w:r>
            <w:r w:rsidR="000B2498">
              <w:rPr>
                <w:b/>
                <w:bCs/>
                <w:lang w:val="en-US"/>
              </w:rPr>
              <w:t> </w:t>
            </w:r>
            <w:r w:rsidR="000B2498" w:rsidRPr="000B2498">
              <w:rPr>
                <w:b/>
                <w:bCs/>
              </w:rPr>
              <w:t xml:space="preserve">514 500,93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12449A">
      <w:rPr>
        <w:rStyle w:val="aff0"/>
        <w:noProof/>
      </w:rPr>
      <w:t>20</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0B2498"/>
    <w:rsid w:val="0012449A"/>
    <w:rsid w:val="001A50EB"/>
    <w:rsid w:val="00226FE6"/>
    <w:rsid w:val="00273B39"/>
    <w:rsid w:val="002C081E"/>
    <w:rsid w:val="002D205C"/>
    <w:rsid w:val="002E4679"/>
    <w:rsid w:val="002E722A"/>
    <w:rsid w:val="003E0EEA"/>
    <w:rsid w:val="0081251E"/>
    <w:rsid w:val="008B5DF2"/>
    <w:rsid w:val="008C63FA"/>
    <w:rsid w:val="00C92012"/>
    <w:rsid w:val="00D45B4C"/>
    <w:rsid w:val="00E63926"/>
    <w:rsid w:val="00E92B28"/>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24</Pages>
  <Words>10513</Words>
  <Characters>59930</Characters>
  <Application>Microsoft Office Word</Application>
  <DocSecurity>0</DocSecurity>
  <Lines>499</Lines>
  <Paragraphs>140</Paragraphs>
  <ScaleCrop>false</ScaleCrop>
  <Company>Hewlett-Packard Company</Company>
  <LinksUpToDate>false</LinksUpToDate>
  <CharactersWithSpaces>70303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168</cp:revision>
  <dcterms:created xsi:type="dcterms:W3CDTF">2026-03-03T12:45:00Z</dcterms:created>
  <dcterms:modified xsi:type="dcterms:W3CDTF">2026-07-07T09:03:00Z</dcterms:modified>
  <cp:version>983040</cp:version>
</cp:coreProperties>
</file>